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56C0FCA" w:rsidR="008B559B" w:rsidRPr="00905499" w:rsidRDefault="00FA51F6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შპს ალიანს მედი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>
        <w:rPr>
          <w:rFonts w:ascii="Sylfaen" w:hAnsi="Sylfaen" w:cs="Sylfaen"/>
          <w:b/>
          <w:sz w:val="20"/>
          <w:lang w:val="ka-GE"/>
        </w:rPr>
        <w:t>კომპიუტერული ტომოგრაფის მილაკის 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52DCA9F8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</w:t>
      </w:r>
      <w:r w:rsidR="00FA51F6">
        <w:rPr>
          <w:rFonts w:ascii="Sylfaen" w:hAnsi="Sylfaen" w:cs="Sylfaen"/>
          <w:sz w:val="20"/>
          <w:lang w:val="ka-GE"/>
        </w:rPr>
        <w:t xml:space="preserve">შპს ალიანს მედი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327B42C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FA51F6">
        <w:rPr>
          <w:rFonts w:ascii="Sylfaen" w:hAnsi="Sylfaen" w:cs="Sylfaen"/>
          <w:sz w:val="20"/>
          <w:lang w:val="ka-GE"/>
        </w:rPr>
        <w:t>16 სექტემბერს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3673A9">
        <w:rPr>
          <w:rFonts w:ascii="Sylfaen" w:hAnsi="Sylfaen" w:cs="Sylfaen"/>
          <w:sz w:val="20"/>
          <w:lang w:val="ka-GE"/>
        </w:rPr>
        <w:t>5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52ED8380" w:rsidR="00A92E91" w:rsidRPr="00FF228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FA51F6">
        <w:rPr>
          <w:rFonts w:ascii="Sylfaen" w:hAnsi="Sylfaen" w:cs="Sylfaen"/>
          <w:sz w:val="20"/>
          <w:lang w:val="ka-GE"/>
        </w:rPr>
        <w:t xml:space="preserve">9 სექტემბერი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20</w:t>
      </w:r>
    </w:p>
    <w:p w14:paraId="5FD14E84" w14:textId="59E9D231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FA51F6">
        <w:rPr>
          <w:rFonts w:ascii="Sylfaen" w:hAnsi="Sylfaen" w:cs="Sylfaen"/>
          <w:sz w:val="20"/>
          <w:lang w:val="ka-GE"/>
        </w:rPr>
        <w:t>16</w:t>
      </w:r>
      <w:r w:rsidR="004B2691">
        <w:rPr>
          <w:rFonts w:ascii="Sylfaen" w:hAnsi="Sylfaen" w:cs="Sylfaen"/>
          <w:sz w:val="20"/>
          <w:lang w:val="ka-GE"/>
        </w:rPr>
        <w:t xml:space="preserve"> </w:t>
      </w:r>
      <w:r w:rsidR="00FA51F6">
        <w:rPr>
          <w:rFonts w:ascii="Sylfaen" w:hAnsi="Sylfaen" w:cs="Sylfaen"/>
          <w:sz w:val="20"/>
          <w:lang w:val="ka-GE"/>
        </w:rPr>
        <w:t xml:space="preserve">სექტემბერი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F62213">
        <w:rPr>
          <w:rFonts w:ascii="Sylfaen" w:hAnsi="Sylfaen" w:cs="Sylfaen"/>
          <w:sz w:val="20"/>
          <w:lang w:val="en-US"/>
        </w:rPr>
        <w:t>19</w:t>
      </w:r>
    </w:p>
    <w:p w14:paraId="7BBE0DF8" w14:textId="266E94AB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FA51F6">
        <w:rPr>
          <w:rFonts w:ascii="Sylfaen" w:hAnsi="Sylfaen" w:cs="Sylfaen"/>
          <w:sz w:val="20"/>
          <w:lang w:val="ka-GE"/>
        </w:rPr>
        <w:t xml:space="preserve">20 სექტემბერი 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452AD223" w14:textId="4361252B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673A9">
        <w:rPr>
          <w:rFonts w:ascii="Sylfaen" w:hAnsi="Sylfaen" w:cs="Sylfaen"/>
          <w:sz w:val="20"/>
          <w:lang w:val="ka-GE"/>
        </w:rPr>
        <w:t>2</w:t>
      </w:r>
      <w:r w:rsidR="00FA51F6">
        <w:rPr>
          <w:rFonts w:ascii="Sylfaen" w:hAnsi="Sylfaen" w:cs="Sylfaen"/>
          <w:sz w:val="20"/>
          <w:lang w:val="ka-GE"/>
        </w:rPr>
        <w:t>3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FA51F6">
        <w:rPr>
          <w:rFonts w:ascii="Sylfaen" w:hAnsi="Sylfaen" w:cs="Sylfaen"/>
          <w:sz w:val="20"/>
          <w:lang w:val="ka-GE"/>
        </w:rPr>
        <w:t>სექტემბერი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046ABC71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F62213">
        <w:rPr>
          <w:rFonts w:ascii="Sylfaen" w:hAnsi="Sylfaen" w:cs="Sylfaen"/>
          <w:b/>
          <w:sz w:val="20"/>
          <w:lang w:val="ka-GE"/>
        </w:rPr>
        <w:t>სამედიცინო აპარატურა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ხელშეკრულების დადებიდან არაუგვიანეს </w:t>
      </w:r>
      <w:r w:rsidR="005A61EB">
        <w:rPr>
          <w:rFonts w:ascii="Sylfaen" w:hAnsi="Sylfaen" w:cs="Sylfaen"/>
          <w:b/>
          <w:sz w:val="20"/>
          <w:lang w:val="en-US"/>
        </w:rPr>
        <w:t>25</w:t>
      </w:r>
      <w:r w:rsidR="005A61EB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 xml:space="preserve">მიწოდების დღიდან </w:t>
      </w:r>
      <w:r w:rsidR="00BF4F61">
        <w:rPr>
          <w:rFonts w:ascii="Sylfaen" w:hAnsi="Sylfaen" w:cs="Sylfaen"/>
          <w:b/>
          <w:sz w:val="20"/>
          <w:lang w:val="ka-GE"/>
        </w:rPr>
        <w:t xml:space="preserve">მინიმუმ </w:t>
      </w:r>
      <w:r w:rsidR="003E1DDA">
        <w:rPr>
          <w:rFonts w:ascii="Sylfaen" w:hAnsi="Sylfaen" w:cs="Sylfaen"/>
          <w:b/>
          <w:sz w:val="20"/>
          <w:lang w:val="ka-GE"/>
        </w:rPr>
        <w:t>1</w:t>
      </w:r>
      <w:r w:rsidR="00BF4F61">
        <w:rPr>
          <w:rFonts w:ascii="Sylfaen" w:hAnsi="Sylfaen" w:cs="Sylfaen"/>
          <w:b/>
          <w:sz w:val="20"/>
          <w:lang w:val="en-US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>წლიანი გარანტია</w:t>
      </w:r>
      <w:r w:rsidR="00F62213">
        <w:rPr>
          <w:rFonts w:ascii="Sylfaen" w:hAnsi="Sylfaen" w:cs="Sylfaen"/>
          <w:b/>
          <w:sz w:val="20"/>
          <w:lang w:val="ka-GE"/>
        </w:rPr>
        <w:t>. უპირატესობა მიენიჭება შემოთავაზებულ აპარატურას, რომელიც უზრუნველყოფილი იქნება ტექნიკური მომსახურებით.</w:t>
      </w:r>
    </w:p>
    <w:p w14:paraId="246576A4" w14:textId="6545F8EA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7661AAA0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lastRenderedPageBreak/>
        <w:t xml:space="preserve">შემოთავაზებული პროდუქცია უნდა იყოს </w:t>
      </w:r>
      <w:r w:rsidR="00B21D6E">
        <w:rPr>
          <w:rFonts w:ascii="Sylfaen" w:hAnsi="Sylfaen" w:cs="Sylfaen"/>
          <w:sz w:val="20"/>
          <w:lang w:val="ka-GE"/>
        </w:rPr>
        <w:t>სამედიცინო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 w:rsidR="00B21D6E">
        <w:rPr>
          <w:rFonts w:ascii="Sylfaen" w:hAnsi="Sylfaen" w:cs="Sylfaen"/>
          <w:sz w:val="20"/>
          <w:lang w:val="ka-GE"/>
        </w:rPr>
        <w:t xml:space="preserve">აპარატურის </w:t>
      </w:r>
      <w:r w:rsidRPr="00FF7E39">
        <w:rPr>
          <w:rFonts w:ascii="Sylfaen" w:hAnsi="Sylfaen" w:cs="Sylfaen"/>
          <w:sz w:val="20"/>
          <w:lang w:val="ka-GE"/>
        </w:rPr>
        <w:t>სფეროში საერთაშორისოდ აღიარებული მწარმოებლის მიერ დამზადებული პროდუქტი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5363D385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4BEB90DE" w14:textId="5A1F0D5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0B3DD3">
        <w:rPr>
          <w:rFonts w:ascii="Sylfaen" w:hAnsi="Sylfaen" w:cs="Sylfaen"/>
          <w:sz w:val="20"/>
          <w:lang w:val="ka-GE"/>
        </w:rPr>
        <w:t xml:space="preserve">ინსტალაცია </w:t>
      </w:r>
      <w:r w:rsidRPr="00FF7E39">
        <w:rPr>
          <w:rFonts w:ascii="Sylfaen" w:hAnsi="Sylfaen" w:cs="Sylfaen"/>
          <w:sz w:val="20"/>
          <w:lang w:val="ka-GE"/>
        </w:rPr>
        <w:t>და შემდგომი კონფიგურაცია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57D027C" w14:textId="5C17497A" w:rsidR="001B4D85" w:rsidRPr="001B4D85" w:rsidRDefault="001B4D85" w:rsidP="001B4D85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  <w:r w:rsidRPr="001B4D85">
        <w:rPr>
          <w:rFonts w:ascii="Sylfaen" w:hAnsi="Sylfaen" w:cs="Sylfaen"/>
          <w:sz w:val="20"/>
          <w:u w:val="single"/>
          <w:lang w:val="ka-GE"/>
        </w:rPr>
        <w:t>განხილული იქნება მეორად</w:t>
      </w:r>
      <w:r w:rsidR="005A61EB">
        <w:rPr>
          <w:rFonts w:ascii="Sylfaen" w:hAnsi="Sylfaen" w:cs="Sylfaen"/>
          <w:sz w:val="20"/>
          <w:u w:val="single"/>
          <w:lang w:val="en-US"/>
        </w:rPr>
        <w:t xml:space="preserve"> </w:t>
      </w:r>
      <w:r w:rsidRPr="001B4D85">
        <w:rPr>
          <w:rFonts w:ascii="Sylfaen" w:hAnsi="Sylfaen" w:cs="Sylfaen"/>
          <w:sz w:val="20"/>
          <w:u w:val="single"/>
          <w:lang w:val="ka-GE"/>
        </w:rPr>
        <w:t>(რეფაბრიში მილაკი) რომლის დარჩენილი რესურსი იქნება მინიმუმ 80%</w:t>
      </w:r>
      <w:bookmarkStart w:id="0" w:name="_GoBack"/>
      <w:r w:rsidR="005A61EB">
        <w:rPr>
          <w:rFonts w:ascii="Sylfaen" w:hAnsi="Sylfaen" w:cs="Sylfaen"/>
          <w:sz w:val="20"/>
          <w:u w:val="single"/>
          <w:lang w:val="en-US"/>
        </w:rPr>
        <w:t>.</w:t>
      </w:r>
      <w:bookmarkEnd w:id="0"/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7849C963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>, 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63259FB5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6D74AD24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#1.1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0E7CD79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A51F6">
        <w:rPr>
          <w:rFonts w:ascii="Sylfaen" w:hAnsi="Sylfaen" w:cs="Sylfaen"/>
          <w:b/>
          <w:sz w:val="20"/>
          <w:lang w:val="ka-GE"/>
        </w:rPr>
        <w:t xml:space="preserve">16 სექტემბერს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3673A9">
        <w:rPr>
          <w:rFonts w:ascii="Sylfaen" w:hAnsi="Sylfaen" w:cs="Sylfaen"/>
          <w:b/>
          <w:sz w:val="20"/>
          <w:lang w:val="ka-GE"/>
        </w:rPr>
        <w:t>5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9AD61" w14:textId="77777777" w:rsidR="002A5160" w:rsidRDefault="002A5160">
      <w:r>
        <w:separator/>
      </w:r>
    </w:p>
  </w:endnote>
  <w:endnote w:type="continuationSeparator" w:id="0">
    <w:p w14:paraId="00C17F03" w14:textId="77777777" w:rsidR="002A5160" w:rsidRDefault="002A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960EF" w14:textId="77777777" w:rsidR="002A5160" w:rsidRDefault="002A5160">
      <w:r>
        <w:separator/>
      </w:r>
    </w:p>
  </w:footnote>
  <w:footnote w:type="continuationSeparator" w:id="0">
    <w:p w14:paraId="1FCC22B7" w14:textId="77777777" w:rsidR="002A5160" w:rsidRDefault="002A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676510D8" w:rsidR="00FD5B9D" w:rsidRPr="00FA51F6" w:rsidRDefault="00FA51F6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შპს ალიანს მედი - ქარელის კლინიკა</w:t>
    </w:r>
  </w:p>
  <w:p w14:paraId="6497C461" w14:textId="298476F9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FA51F6">
      <w:rPr>
        <w:rFonts w:ascii="Sylfaen" w:hAnsi="Sylfaen"/>
        <w:b/>
        <w:lang w:val="ka-GE"/>
      </w:rPr>
      <w:t>კომპიუტერული ტომოგრაფის მილაკი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634BF"/>
    <w:rsid w:val="007724FB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653F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FC7B-58E6-411F-95DE-1F7F8CFE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8</cp:revision>
  <cp:lastPrinted>2018-06-11T07:22:00Z</cp:lastPrinted>
  <dcterms:created xsi:type="dcterms:W3CDTF">2020-08-04T08:54:00Z</dcterms:created>
  <dcterms:modified xsi:type="dcterms:W3CDTF">2020-09-08T14:36:00Z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